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D921" w14:textId="4E87D969" w:rsidR="005E3AF0" w:rsidRDefault="00F14D47">
      <w:pPr>
        <w:spacing w:after="26"/>
        <w:ind w:left="1340"/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t xml:space="preserve">OBRAZAC POZIVA ZA ORGANIZACIJU </w:t>
      </w:r>
      <w:r w:rsidR="0034151A">
        <w:rPr>
          <w:rFonts w:ascii="Arial" w:eastAsia="Arial" w:hAnsi="Arial" w:cs="Arial"/>
          <w:b/>
          <w:sz w:val="18"/>
        </w:rPr>
        <w:t>VIŠEDNEVNA  IZVANUČIONIČKA</w:t>
      </w:r>
      <w:r>
        <w:rPr>
          <w:rFonts w:ascii="Arial" w:eastAsia="Arial" w:hAnsi="Arial" w:cs="Arial"/>
          <w:b/>
          <w:sz w:val="18"/>
        </w:rPr>
        <w:t xml:space="preserve"> NASTAVE</w:t>
      </w:r>
    </w:p>
    <w:tbl>
      <w:tblPr>
        <w:tblStyle w:val="TableGrid"/>
        <w:tblW w:w="9715" w:type="dxa"/>
        <w:tblInd w:w="-28" w:type="dxa"/>
        <w:tblCellMar>
          <w:left w:w="110" w:type="dxa"/>
          <w:right w:w="27" w:type="dxa"/>
        </w:tblCellMar>
        <w:tblLook w:val="04A0" w:firstRow="1" w:lastRow="0" w:firstColumn="1" w:lastColumn="0" w:noHBand="0" w:noVBand="1"/>
      </w:tblPr>
      <w:tblGrid>
        <w:gridCol w:w="397"/>
        <w:gridCol w:w="4479"/>
        <w:gridCol w:w="143"/>
        <w:gridCol w:w="4696"/>
      </w:tblGrid>
      <w:tr w:rsidR="005E3AF0" w14:paraId="5BF19871" w14:textId="77777777">
        <w:trPr>
          <w:trHeight w:val="432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E3D8F12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5AA67556" w14:textId="77777777" w:rsidR="005E3AF0" w:rsidRDefault="00F14D47">
            <w:pPr>
              <w:ind w:right="38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Broj </w:t>
            </w:r>
          </w:p>
          <w:p w14:paraId="3EF04F3D" w14:textId="77777777" w:rsidR="005E3AF0" w:rsidRDefault="00F14D47">
            <w:pPr>
              <w:ind w:right="9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ponude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41CBFB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7DF28552" w14:textId="7059F39A" w:rsidR="005E3AF0" w:rsidRDefault="0034151A">
            <w:r>
              <w:t>26</w:t>
            </w:r>
          </w:p>
        </w:tc>
      </w:tr>
      <w:tr w:rsidR="005E3AF0" w14:paraId="298AEEB4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E72186A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5A1F93E4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0879759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9FBFB9" w14:textId="77777777" w:rsidR="005E3AF0" w:rsidRDefault="005E3AF0"/>
        </w:tc>
      </w:tr>
      <w:tr w:rsidR="005E3AF0" w14:paraId="68994047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1F448B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  <w:p w14:paraId="23960F0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4ECAB5F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Podaci o školi: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1B39055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0B4F148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tražene podatke</w:t>
            </w:r>
          </w:p>
        </w:tc>
      </w:tr>
      <w:tr w:rsidR="005E3AF0" w14:paraId="74B5BBD5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A43DE00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Ime škole: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8A889A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I. Gimnazija Osijek</w:t>
            </w:r>
          </w:p>
        </w:tc>
      </w:tr>
      <w:tr w:rsidR="005E3AF0" w14:paraId="4E4BAD66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F3D76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Adresa: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79C9D4E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Županijska 4</w:t>
            </w:r>
          </w:p>
        </w:tc>
      </w:tr>
      <w:tr w:rsidR="005E3AF0" w14:paraId="43555457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84809D5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Mjesto: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ADF9D0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Osijek</w:t>
            </w:r>
          </w:p>
        </w:tc>
      </w:tr>
      <w:tr w:rsidR="005E3AF0" w14:paraId="19EEF09C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B9154CA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Poštanski broj: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16E924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31000</w:t>
            </w:r>
          </w:p>
        </w:tc>
      </w:tr>
      <w:tr w:rsidR="005E3AF0" w14:paraId="711779AF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E914E56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77725E4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0F55DFE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0239BAA" w14:textId="77777777" w:rsidR="005E3AF0" w:rsidRDefault="005E3AF0"/>
        </w:tc>
      </w:tr>
      <w:tr w:rsidR="005E3AF0" w14:paraId="471AEBB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CA41FD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  <w:p w14:paraId="2F67621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C2AC90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Korisnici usluge su učenici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06FB026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57C54CAA" w14:textId="5BAC54AC" w:rsidR="005E3AF0" w:rsidRDefault="0034151A">
            <w:r>
              <w:rPr>
                <w:rFonts w:ascii="Arial" w:eastAsia="Arial" w:hAnsi="Arial" w:cs="Arial"/>
                <w:sz w:val="18"/>
              </w:rPr>
              <w:t>1.-4.razreda</w:t>
            </w:r>
          </w:p>
        </w:tc>
      </w:tr>
      <w:tr w:rsidR="005E3AF0" w14:paraId="4A2615C0" w14:textId="77777777">
        <w:trPr>
          <w:trHeight w:val="2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ED12471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86FEAE6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8937078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B4E692F" w14:textId="77777777" w:rsidR="005E3AF0" w:rsidRDefault="005E3AF0"/>
        </w:tc>
      </w:tr>
      <w:tr w:rsidR="005E3AF0" w14:paraId="66F8B880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21D533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  <w:p w14:paraId="2A0F725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DA1BD3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Tip putovanja: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0E4790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480445DB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Planirano označiti s X</w:t>
            </w:r>
          </w:p>
        </w:tc>
      </w:tr>
      <w:tr w:rsidR="005E3AF0" w14:paraId="10CA4F20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ECAED7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Poludnevna terenska nastava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0444A4" w14:textId="77777777" w:rsidR="005E3AF0" w:rsidRDefault="005E3AF0"/>
        </w:tc>
      </w:tr>
      <w:tr w:rsidR="005E3AF0" w14:paraId="6D8A004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C4A48B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Poludnevni školski izlet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8D4FA10" w14:textId="77777777" w:rsidR="005E3AF0" w:rsidRDefault="005E3AF0"/>
        </w:tc>
      </w:tr>
      <w:tr w:rsidR="005E3AF0" w14:paraId="3B2C1C9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2392357" w14:textId="65FFBF08" w:rsidR="005E3AF0" w:rsidRDefault="00F14D47" w:rsidP="0034151A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c) </w:t>
            </w:r>
            <w:r w:rsidR="0034151A">
              <w:rPr>
                <w:rFonts w:ascii="Arial" w:eastAsia="Arial" w:hAnsi="Arial" w:cs="Arial"/>
                <w:sz w:val="18"/>
              </w:rPr>
              <w:t xml:space="preserve">Višednevna  </w:t>
            </w:r>
            <w:proofErr w:type="spellStart"/>
            <w:r w:rsidR="0034151A">
              <w:rPr>
                <w:rFonts w:ascii="Arial" w:eastAsia="Arial" w:hAnsi="Arial" w:cs="Arial"/>
                <w:sz w:val="18"/>
              </w:rPr>
              <w:t>izvanučionička</w:t>
            </w:r>
            <w:proofErr w:type="spellEnd"/>
            <w:r w:rsidR="0034151A">
              <w:rPr>
                <w:rFonts w:ascii="Arial" w:eastAsia="Arial" w:hAnsi="Arial" w:cs="Arial"/>
                <w:sz w:val="18"/>
              </w:rPr>
              <w:t xml:space="preserve">  nastava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50DBD83" w14:textId="1F50876D" w:rsidR="005E3AF0" w:rsidRDefault="0034151A">
            <w:pPr>
              <w:ind w:left="20"/>
            </w:pPr>
            <w:r>
              <w:t xml:space="preserve"> x</w:t>
            </w:r>
          </w:p>
        </w:tc>
      </w:tr>
      <w:tr w:rsidR="005E3AF0" w14:paraId="4EDCFC75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6508F3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Jednodnevni školski izlet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B92EEB8" w14:textId="77777777" w:rsidR="005E3AF0" w:rsidRDefault="005E3AF0"/>
        </w:tc>
      </w:tr>
      <w:tr w:rsidR="005E3AF0" w14:paraId="58A590A9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CDF8D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e) Posjet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CFE58A" w14:textId="77777777" w:rsidR="005E3AF0" w:rsidRDefault="005E3AF0"/>
        </w:tc>
      </w:tr>
      <w:tr w:rsidR="005E3AF0" w14:paraId="6DF473DB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2AB7FB4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84F143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3CC6D36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2A7E477" w14:textId="77777777" w:rsidR="005E3AF0" w:rsidRDefault="005E3AF0"/>
        </w:tc>
      </w:tr>
      <w:tr w:rsidR="005E3AF0" w14:paraId="70B8ED0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60D957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  <w:p w14:paraId="622BC84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44AF21A9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Odredište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DAB3062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B6BC6D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Označiti s X ili upisati ime države</w:t>
            </w:r>
          </w:p>
        </w:tc>
      </w:tr>
      <w:tr w:rsidR="005E3AF0" w14:paraId="47A8D6A4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1699F7A" w14:textId="23935FFF" w:rsidR="005E3AF0" w:rsidRDefault="0034151A" w:rsidP="0034151A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Hrvatska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C17C9E3" w14:textId="2880BF12" w:rsidR="005E3AF0" w:rsidRDefault="005E3AF0">
            <w:pPr>
              <w:ind w:left="20"/>
            </w:pPr>
          </w:p>
        </w:tc>
      </w:tr>
      <w:tr w:rsidR="005E3AF0" w14:paraId="6A0CF32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33F3A5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u inozemstvu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BAD7FCF" w14:textId="6E2EDE24" w:rsidR="005E3AF0" w:rsidRDefault="0034151A">
            <w:r>
              <w:t>X</w:t>
            </w:r>
          </w:p>
        </w:tc>
      </w:tr>
      <w:tr w:rsidR="005E3AF0" w14:paraId="3E342DE2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DD8050B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346387C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7F1BD72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FFD946E" w14:textId="77777777" w:rsidR="005E3AF0" w:rsidRDefault="005E3AF0"/>
        </w:tc>
      </w:tr>
      <w:tr w:rsidR="005E3AF0" w14:paraId="001929FA" w14:textId="77777777">
        <w:trPr>
          <w:trHeight w:val="407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2D0FC8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  <w:p w14:paraId="5675E26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37B44F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Planirano vrijeme realizacije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B1260E6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B1C19DD" w14:textId="77777777" w:rsidR="005E3AF0" w:rsidRDefault="005E3AF0"/>
        </w:tc>
      </w:tr>
      <w:tr w:rsidR="005E3AF0" w14:paraId="301028EE" w14:textId="77777777">
        <w:trPr>
          <w:trHeight w:val="29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06C0481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(u predlo</w:t>
            </w:r>
            <w:r>
              <w:rPr>
                <w:rFonts w:ascii="Gabriola" w:eastAsia="Gabriola" w:hAnsi="Gabriola" w:cs="Gabriola"/>
                <w:sz w:val="13"/>
              </w:rPr>
              <w:t>ž</w:t>
            </w:r>
            <w:r>
              <w:rPr>
                <w:rFonts w:ascii="Arial" w:eastAsia="Arial" w:hAnsi="Arial" w:cs="Arial"/>
                <w:sz w:val="13"/>
              </w:rPr>
              <w:t>ena dva tjedna)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AF5BAE8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Datum   Mjesec   Datum   Mjesec   Godina</w:t>
            </w:r>
          </w:p>
        </w:tc>
      </w:tr>
      <w:tr w:rsidR="005E3AF0" w14:paraId="1BAE9894" w14:textId="77777777">
        <w:trPr>
          <w:trHeight w:val="228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6FEF359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DCA82B6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4D0550D1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FFA2D74" w14:textId="1489C80E" w:rsidR="005E3AF0" w:rsidRDefault="0034151A" w:rsidP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1. SVIBNJA  2019.-3.SVIBNJA 2019.</w:t>
            </w:r>
          </w:p>
        </w:tc>
      </w:tr>
      <w:tr w:rsidR="005E3AF0" w14:paraId="442AC0F6" w14:textId="77777777">
        <w:trPr>
          <w:trHeight w:val="32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4202CA7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15DAFB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722A463C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AD54E54" w14:textId="77777777" w:rsidR="005E3AF0" w:rsidRDefault="005E3AF0"/>
        </w:tc>
      </w:tr>
      <w:tr w:rsidR="005E3AF0" w14:paraId="089B4C0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7396C0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</w:p>
          <w:p w14:paraId="30F2B13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6984A4C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Broj sudionika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0B2496D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2B799F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broj</w:t>
            </w:r>
          </w:p>
        </w:tc>
      </w:tr>
      <w:tr w:rsidR="005E3AF0" w14:paraId="42651EC5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8BFE57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Predviđeni broj učenika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D38A16" w14:textId="535DED82" w:rsidR="005E3AF0" w:rsidRDefault="0034151A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95</w:t>
            </w:r>
          </w:p>
        </w:tc>
      </w:tr>
      <w:tr w:rsidR="005E3AF0" w14:paraId="63795BA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C5A4EEC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Predviđeni broj učitelja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F928807" w14:textId="45F991FE" w:rsidR="005E3AF0" w:rsidRDefault="0034151A">
            <w:pPr>
              <w:jc w:val="right"/>
            </w:pPr>
            <w:r>
              <w:t>6</w:t>
            </w:r>
          </w:p>
        </w:tc>
      </w:tr>
      <w:tr w:rsidR="005E3AF0" w14:paraId="0751C768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1BDA06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Očekivani broj gratis ponuda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2BEA878" w14:textId="77777777" w:rsidR="005E3AF0" w:rsidRDefault="005E3AF0"/>
        </w:tc>
      </w:tr>
      <w:tr w:rsidR="005E3AF0" w14:paraId="4DC4A246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75BA304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4189C02C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5C9E2B27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AEA68D6" w14:textId="77777777" w:rsidR="005E3AF0" w:rsidRDefault="005E3AF0"/>
        </w:tc>
      </w:tr>
      <w:tr w:rsidR="005E3AF0" w14:paraId="105A7A62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B922AA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</w:p>
          <w:p w14:paraId="017C0120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D43C6A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Plan puta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C29881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60574E0F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5E3AF0" w14:paraId="68FF9621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15A86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Mjesto polaska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BEAC7C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Osijek</w:t>
            </w:r>
          </w:p>
        </w:tc>
      </w:tr>
      <w:tr w:rsidR="005E3AF0" w14:paraId="33D16D89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02F529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Usputna odredišta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2806C8F" w14:textId="77777777" w:rsidR="005E3AF0" w:rsidRDefault="005E3AF0"/>
        </w:tc>
      </w:tr>
      <w:tr w:rsidR="005E3AF0" w14:paraId="4C2F9253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63F47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Krajnji cilj putovanja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9A64EF4" w14:textId="4E14567B" w:rsidR="005E3AF0" w:rsidRDefault="0034151A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PRAG</w:t>
            </w:r>
          </w:p>
        </w:tc>
      </w:tr>
      <w:tr w:rsidR="005E3AF0" w14:paraId="4F747C82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80D5005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11C3AFCD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1B3C191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B9BB4D0" w14:textId="77777777" w:rsidR="005E3AF0" w:rsidRDefault="005E3AF0"/>
        </w:tc>
      </w:tr>
      <w:tr w:rsidR="005E3AF0" w14:paraId="04CFF095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42D9654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  <w:p w14:paraId="290E939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F417A1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Vrsta prijevoza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DF5F449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5FA9813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Traženo označiti s X ili dopisati kombinacije</w:t>
            </w:r>
          </w:p>
        </w:tc>
      </w:tr>
      <w:tr w:rsidR="005E3AF0" w14:paraId="082EBD00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84D3B6D" w14:textId="1E976E9A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Autobus</w:t>
            </w:r>
            <w:r w:rsidR="004327B7">
              <w:rPr>
                <w:rFonts w:ascii="Arial" w:eastAsia="Arial" w:hAnsi="Arial" w:cs="Arial"/>
                <w:sz w:val="18"/>
              </w:rPr>
              <w:t xml:space="preserve"> koji udovoljava zakonskim propisima za prijevoz učenika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EDA06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5E3AF0" w14:paraId="446797BB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1563F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Vlak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3A8F90F" w14:textId="77777777" w:rsidR="005E3AF0" w:rsidRDefault="005E3AF0"/>
        </w:tc>
      </w:tr>
      <w:tr w:rsidR="005E3AF0" w14:paraId="71EA4C97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534AE4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Brod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10E0532" w14:textId="77777777" w:rsidR="005E3AF0" w:rsidRDefault="005E3AF0"/>
        </w:tc>
      </w:tr>
      <w:tr w:rsidR="005E3AF0" w14:paraId="763780C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4893F9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Kombinirani prijevoz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059F5CC" w14:textId="77777777" w:rsidR="005E3AF0" w:rsidRDefault="005E3AF0"/>
        </w:tc>
      </w:tr>
      <w:tr w:rsidR="005E3AF0" w14:paraId="37FFD861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A5535AD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41F91BC5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vAlign w:val="center"/>
          </w:tcPr>
          <w:p w14:paraId="0CAB19F4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B0F60C3" w14:textId="77777777" w:rsidR="005E3AF0" w:rsidRDefault="005E3AF0"/>
        </w:tc>
      </w:tr>
      <w:tr w:rsidR="005E3AF0" w14:paraId="1A8A456E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D1CDC4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9</w:t>
            </w:r>
          </w:p>
          <w:p w14:paraId="073B5DD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B8CF1FB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U cijenu ponude uračunati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92BE5F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64227FB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5E3AF0" w14:paraId="77F54913" w14:textId="77777777">
        <w:trPr>
          <w:trHeight w:val="434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45965E6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Ulaznice za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4B0A6A1" w14:textId="1B9CB5C9" w:rsidR="005E3AF0" w:rsidRDefault="00F14D47" w:rsidP="0034151A">
            <w:r>
              <w:rPr>
                <w:rFonts w:ascii="Arial" w:eastAsia="Arial" w:hAnsi="Arial" w:cs="Arial"/>
                <w:sz w:val="18"/>
              </w:rPr>
              <w:t>Muzej</w:t>
            </w:r>
            <w:r w:rsidR="0034151A">
              <w:rPr>
                <w:rFonts w:ascii="Arial" w:eastAsia="Arial" w:hAnsi="Arial" w:cs="Arial"/>
                <w:sz w:val="18"/>
              </w:rPr>
              <w:t xml:space="preserve"> A.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="0034151A">
              <w:rPr>
                <w:rFonts w:ascii="Arial" w:eastAsia="Arial" w:hAnsi="Arial" w:cs="Arial"/>
                <w:sz w:val="18"/>
              </w:rPr>
              <w:t>Mucha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r w:rsidR="0034151A">
              <w:rPr>
                <w:rFonts w:ascii="Arial" w:eastAsia="Arial" w:hAnsi="Arial" w:cs="Arial"/>
                <w:sz w:val="18"/>
              </w:rPr>
              <w:t xml:space="preserve"> Zlatna </w:t>
            </w:r>
            <w:proofErr w:type="spellStart"/>
            <w:r w:rsidR="0034151A">
              <w:rPr>
                <w:rFonts w:ascii="Arial" w:eastAsia="Arial" w:hAnsi="Arial" w:cs="Arial"/>
                <w:sz w:val="18"/>
              </w:rPr>
              <w:t>ulička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5E3AF0" w14:paraId="7CB0674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8014EE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lastRenderedPageBreak/>
              <w:t>b) Vodiča za razgled grada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3C7DBD" w14:textId="3F1525DA" w:rsidR="005E3AF0" w:rsidRDefault="0034151A">
            <w:r>
              <w:t>da</w:t>
            </w:r>
          </w:p>
        </w:tc>
      </w:tr>
      <w:tr w:rsidR="005E3AF0" w14:paraId="0001B9DE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67690F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Sudjelovanje u radionicama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DA437E8" w14:textId="77777777" w:rsidR="005E3AF0" w:rsidRDefault="005E3AF0"/>
        </w:tc>
      </w:tr>
      <w:tr w:rsidR="005E3AF0" w14:paraId="5FA767A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D44336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Karte za vožnju (npr. čamcem)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C756B70" w14:textId="77777777" w:rsidR="005E3AF0" w:rsidRDefault="005E3AF0"/>
        </w:tc>
      </w:tr>
      <w:tr w:rsidR="005E3AF0" w14:paraId="36112549" w14:textId="77777777">
        <w:trPr>
          <w:trHeight w:val="229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4413655" w14:textId="151FB108" w:rsidR="005E3AF0" w:rsidRDefault="00F14D47" w:rsidP="004327B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e) </w:t>
            </w:r>
            <w:r w:rsidR="004327B7">
              <w:rPr>
                <w:rFonts w:ascii="Arial" w:eastAsia="Arial" w:hAnsi="Arial" w:cs="Arial"/>
                <w:sz w:val="18"/>
              </w:rPr>
              <w:t>Prehrana na bazi polupansiona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4CE3697" w14:textId="50F7D043" w:rsidR="005E3AF0" w:rsidRDefault="0034151A">
            <w:r>
              <w:t>Doručak i večera-polupansion ,2 x</w:t>
            </w:r>
          </w:p>
        </w:tc>
      </w:tr>
      <w:tr w:rsidR="005E3AF0" w14:paraId="1C986925" w14:textId="77777777">
        <w:trPr>
          <w:trHeight w:val="1189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4AD0209C" w14:textId="34F28D0C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f) Drugi zahtjevi</w:t>
            </w:r>
            <w:r w:rsidR="004327B7">
              <w:rPr>
                <w:rFonts w:ascii="Arial" w:eastAsia="Arial" w:hAnsi="Arial" w:cs="Arial"/>
                <w:sz w:val="18"/>
              </w:rPr>
              <w:t>- smještaj i prehrana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B730D10" w14:textId="77777777" w:rsidR="005E3AF0" w:rsidRDefault="004327B7">
            <w:pPr>
              <w:ind w:left="20" w:right="54"/>
            </w:pPr>
            <w:r>
              <w:t>Hotel u centru Praga</w:t>
            </w:r>
          </w:p>
          <w:p w14:paraId="2D7FD844" w14:textId="5CE6B674" w:rsidR="004327B7" w:rsidRDefault="004327B7">
            <w:pPr>
              <w:ind w:left="20" w:right="54"/>
            </w:pPr>
            <w:r>
              <w:t>Dva polupansiona</w:t>
            </w:r>
          </w:p>
        </w:tc>
      </w:tr>
      <w:tr w:rsidR="005E3AF0" w14:paraId="7C7D2A46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E066C03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776A721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49A72B94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D3F9D2A" w14:textId="77777777" w:rsidR="005E3AF0" w:rsidRDefault="005E3AF0"/>
        </w:tc>
      </w:tr>
      <w:tr w:rsidR="005E3AF0" w14:paraId="130C8F9F" w14:textId="77777777">
        <w:trPr>
          <w:trHeight w:val="210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8CBAD5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10. U cijenu uključiti i stavke putnog osiguranja od: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8C61B2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Traženo označiti s X ili dopisati</w:t>
            </w:r>
          </w:p>
        </w:tc>
      </w:tr>
      <w:tr w:rsidR="005E3AF0" w14:paraId="69FC682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3EE822E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a) od posljedica nesretnoga slučaja/nezgode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004FA1F" w14:textId="77777777" w:rsidR="005E3AF0" w:rsidRDefault="005E3AF0"/>
        </w:tc>
      </w:tr>
      <w:tr w:rsidR="005E3AF0" w14:paraId="0FB59F9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3357C4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b) otkaza putovanja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EDD29E" w14:textId="77777777" w:rsidR="005E3AF0" w:rsidRDefault="005E3AF0"/>
        </w:tc>
      </w:tr>
      <w:tr w:rsidR="005E3AF0" w14:paraId="7C8960DE" w14:textId="77777777">
        <w:trPr>
          <w:trHeight w:val="410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5B71893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c</w:t>
            </w:r>
          </w:p>
          <w:p w14:paraId="1C36A143" w14:textId="77777777" w:rsidR="005E3AF0" w:rsidRDefault="00F14D47">
            <w:pPr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76D5435B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6E85E6D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1F62F82" w14:textId="77777777" w:rsidR="005E3AF0" w:rsidRDefault="005E3AF0"/>
        </w:tc>
      </w:tr>
      <w:tr w:rsidR="005E3AF0" w14:paraId="73943835" w14:textId="77777777">
        <w:trPr>
          <w:trHeight w:val="200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D563243" w14:textId="77777777" w:rsidR="005E3AF0" w:rsidRDefault="005E3AF0"/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ED319DE" w14:textId="77777777" w:rsidR="005E3AF0" w:rsidRDefault="005E3AF0"/>
        </w:tc>
      </w:tr>
      <w:tr w:rsidR="005E3AF0" w14:paraId="7C1D81AF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83D2BF0" w14:textId="4A2D71AB" w:rsidR="005E3AF0" w:rsidRDefault="00B04A51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Rok dostave ponuda je</w:t>
            </w:r>
            <w:r w:rsidR="00EB6108">
              <w:rPr>
                <w:rFonts w:ascii="Arial" w:eastAsia="Arial" w:hAnsi="Arial" w:cs="Arial"/>
                <w:sz w:val="18"/>
              </w:rPr>
              <w:t xml:space="preserve"> 22.11.</w:t>
            </w:r>
            <w:r>
              <w:rPr>
                <w:rFonts w:ascii="Arial" w:eastAsia="Arial" w:hAnsi="Arial" w:cs="Arial"/>
                <w:sz w:val="18"/>
              </w:rPr>
              <w:t xml:space="preserve">   2019</w:t>
            </w:r>
            <w:r w:rsidR="00F14D47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DCB5234" w14:textId="7BD73E8B" w:rsidR="005E3AF0" w:rsidRDefault="005E3AF0"/>
        </w:tc>
      </w:tr>
      <w:tr w:rsidR="005E3AF0" w14:paraId="0BD1A06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3050CE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Javno otvaranje ponuda održat će se u Školi dana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3CC331C" w14:textId="74C86975" w:rsidR="005E3AF0" w:rsidRDefault="00EB6108">
            <w:r>
              <w:t>29.11.</w:t>
            </w:r>
            <w:r w:rsidR="0093045C">
              <w:t>2019.</w:t>
            </w:r>
            <w:r w:rsidR="007D750D">
              <w:t xml:space="preserve"> U 19.00</w:t>
            </w:r>
          </w:p>
        </w:tc>
      </w:tr>
    </w:tbl>
    <w:p w14:paraId="0404349E" w14:textId="77777777" w:rsidR="005E3AF0" w:rsidRDefault="00F14D47">
      <w:pPr>
        <w:spacing w:after="0"/>
      </w:pPr>
      <w:r>
        <w:rPr>
          <w:rFonts w:ascii="Arial" w:eastAsia="Arial" w:hAnsi="Arial" w:cs="Arial"/>
          <w:sz w:val="18"/>
        </w:rPr>
        <w:t>Napomena:</w:t>
      </w:r>
    </w:p>
    <w:p w14:paraId="30633BA9" w14:textId="77777777" w:rsidR="005E3AF0" w:rsidRDefault="00F14D47">
      <w:pPr>
        <w:numPr>
          <w:ilvl w:val="0"/>
          <w:numId w:val="1"/>
        </w:numPr>
        <w:spacing w:after="0"/>
        <w:ind w:right="8" w:hanging="133"/>
      </w:pPr>
      <w:r>
        <w:rPr>
          <w:rFonts w:ascii="Arial" w:eastAsia="Arial" w:hAnsi="Arial" w:cs="Arial"/>
          <w:sz w:val="16"/>
        </w:rPr>
        <w:t>Pristigle ponude trebaju biti u skladu s propisima vezanim uz turisti</w:t>
      </w:r>
      <w:r>
        <w:rPr>
          <w:rFonts w:ascii="Gabriola" w:eastAsia="Gabriola" w:hAnsi="Gabriola" w:cs="Gabriola"/>
          <w:sz w:val="16"/>
        </w:rPr>
        <w:t>č</w:t>
      </w:r>
      <w:r>
        <w:rPr>
          <w:rFonts w:ascii="Arial" w:eastAsia="Arial" w:hAnsi="Arial" w:cs="Arial"/>
          <w:sz w:val="16"/>
        </w:rPr>
        <w:t xml:space="preserve">ku djelatnost </w:t>
      </w:r>
    </w:p>
    <w:p w14:paraId="69F486F4" w14:textId="77777777" w:rsidR="005E3AF0" w:rsidRDefault="00F14D47">
      <w:pPr>
        <w:numPr>
          <w:ilvl w:val="0"/>
          <w:numId w:val="1"/>
        </w:numPr>
        <w:spacing w:after="29" w:line="241" w:lineRule="auto"/>
        <w:ind w:right="8" w:hanging="133"/>
      </w:pPr>
      <w:r>
        <w:rPr>
          <w:rFonts w:ascii="Arial" w:eastAsia="Arial" w:hAnsi="Arial" w:cs="Arial"/>
          <w:sz w:val="15"/>
        </w:rPr>
        <w:t xml:space="preserve">Ponuditelj dostavlja ponude 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ija je cijena razra</w:t>
      </w:r>
      <w:r>
        <w:rPr>
          <w:rFonts w:ascii="Gabriola" w:eastAsia="Gabriola" w:hAnsi="Gabriola" w:cs="Gabriola"/>
          <w:sz w:val="15"/>
        </w:rPr>
        <w:t>đ</w:t>
      </w:r>
      <w:r>
        <w:rPr>
          <w:rFonts w:ascii="Arial" w:eastAsia="Arial" w:hAnsi="Arial" w:cs="Arial"/>
          <w:sz w:val="15"/>
        </w:rPr>
        <w:t>ena po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>enim to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kama (od 8 do 10) te ukupnu cijenu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>ene ponude uklju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uju</w:t>
      </w:r>
      <w:r>
        <w:rPr>
          <w:rFonts w:ascii="Gabriola" w:eastAsia="Gabriola" w:hAnsi="Gabriola" w:cs="Gabriola"/>
          <w:sz w:val="15"/>
        </w:rPr>
        <w:t>ć</w:t>
      </w:r>
      <w:r>
        <w:rPr>
          <w:rFonts w:ascii="Arial" w:eastAsia="Arial" w:hAnsi="Arial" w:cs="Arial"/>
          <w:sz w:val="15"/>
        </w:rPr>
        <w:t>i licenciranoga turisti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 xml:space="preserve">kog pratitelja za svaku grupu od 15 do 75 putnika. </w:t>
      </w:r>
    </w:p>
    <w:p w14:paraId="64EA2032" w14:textId="77777777" w:rsidR="005E3AF0" w:rsidRDefault="00F14D47">
      <w:pPr>
        <w:numPr>
          <w:ilvl w:val="0"/>
          <w:numId w:val="1"/>
        </w:numPr>
        <w:spacing w:after="29" w:line="401" w:lineRule="auto"/>
        <w:ind w:right="8" w:hanging="133"/>
      </w:pPr>
      <w:r>
        <w:rPr>
          <w:rFonts w:ascii="Arial" w:eastAsia="Arial" w:hAnsi="Arial" w:cs="Arial"/>
          <w:sz w:val="15"/>
        </w:rPr>
        <w:t xml:space="preserve">U obzir </w:t>
      </w:r>
      <w:r>
        <w:rPr>
          <w:rFonts w:ascii="Gabriola" w:eastAsia="Gabriola" w:hAnsi="Gabriola" w:cs="Gabriola"/>
          <w:sz w:val="15"/>
        </w:rPr>
        <w:t>ć</w:t>
      </w:r>
      <w:r>
        <w:rPr>
          <w:rFonts w:ascii="Arial" w:eastAsia="Arial" w:hAnsi="Arial" w:cs="Arial"/>
          <w:sz w:val="15"/>
        </w:rPr>
        <w:t>e se uzimati ponude zaprimljene u po</w:t>
      </w:r>
      <w:r>
        <w:rPr>
          <w:rFonts w:ascii="Gabriola" w:eastAsia="Gabriola" w:hAnsi="Gabriola" w:cs="Gabriola"/>
          <w:sz w:val="15"/>
        </w:rPr>
        <w:t>š</w:t>
      </w:r>
      <w:r>
        <w:rPr>
          <w:rFonts w:ascii="Arial" w:eastAsia="Arial" w:hAnsi="Arial" w:cs="Arial"/>
          <w:sz w:val="15"/>
        </w:rPr>
        <w:t>tanskome uredu do navedenoga roka i uz iskazane cijene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 xml:space="preserve">ene po stavkama. </w:t>
      </w:r>
    </w:p>
    <w:sectPr w:rsidR="005E3AF0">
      <w:pgSz w:w="11900" w:h="16840"/>
      <w:pgMar w:top="1139" w:right="2246" w:bottom="1265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329CE"/>
    <w:multiLevelType w:val="hybridMultilevel"/>
    <w:tmpl w:val="DC3CA770"/>
    <w:lvl w:ilvl="0" w:tplc="02A24606">
      <w:start w:val="1"/>
      <w:numFmt w:val="bullet"/>
      <w:lvlText w:val="–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8EFC82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48D082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8C17E8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24AA38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4C6BCC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5CFF9E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2E1AB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DA15BE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F0"/>
    <w:rsid w:val="0034151A"/>
    <w:rsid w:val="004327B7"/>
    <w:rsid w:val="004B4337"/>
    <w:rsid w:val="005E3AF0"/>
    <w:rsid w:val="007122AE"/>
    <w:rsid w:val="007D750D"/>
    <w:rsid w:val="00911E2A"/>
    <w:rsid w:val="0093045C"/>
    <w:rsid w:val="00A27B85"/>
    <w:rsid w:val="00A65CDB"/>
    <w:rsid w:val="00B04A51"/>
    <w:rsid w:val="00D402BF"/>
    <w:rsid w:val="00EB6108"/>
    <w:rsid w:val="00F14D47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12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turističkim agencijama za ponude-2</vt:lpstr>
      <vt:lpstr>Javni poziv turističkim agencijama za ponude-2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turističkim agencijama za ponude-2</dc:title>
  <dc:creator>Elliot</dc:creator>
  <cp:lastModifiedBy>Gordana Dragušica</cp:lastModifiedBy>
  <cp:revision>2</cp:revision>
  <dcterms:created xsi:type="dcterms:W3CDTF">2019-11-15T07:48:00Z</dcterms:created>
  <dcterms:modified xsi:type="dcterms:W3CDTF">2019-11-15T07:48:00Z</dcterms:modified>
</cp:coreProperties>
</file>